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안녕하세요?</w:t>
      </w:r>
    </w:p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 xml:space="preserve">2022년 상반기 KRX 부산지역 복지단체 지원 공모에 </w:t>
      </w:r>
    </w:p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 xml:space="preserve">많은 관심으로 신청해 주신 모든 기관의 각 담당자분들께 감사 인사를 드립니다. </w:t>
      </w:r>
    </w:p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</w:p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 xml:space="preserve">각 필요한 분야에 따라 신청해주셨는데, </w:t>
      </w:r>
    </w:p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시급성과 지원필요성 등의 평가에 따라 총 14개소 기관을 선정하였습니다.</w:t>
      </w:r>
    </w:p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아래 최종 선정기관을 발표하오니, 확인하여 주시기 바랍니다.</w:t>
      </w:r>
    </w:p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</w:p>
    <w:tbl>
      <w:tblPr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622"/>
        <w:gridCol w:w="3600"/>
      </w:tblGrid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DFE6F7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szCs w:val="20"/>
                <w:spacing w:val="0"/>
              </w:rPr>
              <w:t>순</w:t>
            </w:r>
            <w:r>
              <w:rPr>
                <w:rFonts w:ascii="맑은 고딕" w:eastAsia="맑은 고딕" w:hAnsi="맑은 고딕" w:cs="맑은 고딕"/>
                <w:b/>
                <w:sz w:val="22"/>
                <w:szCs w:val="20"/>
                <w:spacing w:val="0"/>
              </w:rPr>
              <w:t>번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DFE6F7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szCs w:val="20"/>
                <w:spacing w:val="0"/>
              </w:rPr>
              <w:t>기</w:t>
            </w:r>
            <w:r>
              <w:rPr>
                <w:rFonts w:ascii="맑은 고딕" w:eastAsia="맑은 고딕" w:hAnsi="맑은 고딕" w:cs="맑은 고딕"/>
                <w:b/>
                <w:sz w:val="22"/>
                <w:szCs w:val="20"/>
                <w:spacing w:val="0"/>
              </w:rPr>
              <w:t>관</w:t>
            </w:r>
            <w:r>
              <w:rPr>
                <w:rFonts w:ascii="맑은 고딕" w:eastAsia="맑은 고딕" w:hAnsi="맑은 고딕" w:cs="맑은 고딕"/>
                <w:b/>
                <w:sz w:val="22"/>
                <w:szCs w:val="20"/>
                <w:spacing w:val="0"/>
              </w:rPr>
              <w:t>명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1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감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만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종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합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회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복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관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2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남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장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애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복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관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3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보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광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역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동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4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보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금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자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역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동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5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봉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생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동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원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서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스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6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랑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샘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역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동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7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상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원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서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스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8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새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에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덴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역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동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9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온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천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제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역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동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1</w:t>
            </w: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0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장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산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복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관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1</w:t>
            </w: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1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학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장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역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동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1</w:t>
            </w: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2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해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운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종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합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사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회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복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관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1</w:t>
            </w: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3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행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복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나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눔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장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애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보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호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  <w:tr>
        <w:trPr>
          <w:trHeight w:val="510" w:hRule="atLeast"/>
        </w:trPr>
        <w:tc>
          <w:tcPr>
            <w:tcW w:w="62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1</w:t>
            </w:r>
            <w:r>
              <w:rPr>
                <w:rFonts w:ascii="맑은 고딕" w:eastAsia="맑은 고딕" w:hAnsi="맑은 고딕" w:cs="맑은 고딕"/>
                <w:b/>
                <w:sz w:val="20"/>
                <w:szCs w:val="20"/>
                <w:spacing w:val="0"/>
              </w:rPr>
              <w:t>4</w:t>
            </w:r>
          </w:p>
        </w:tc>
        <w:tc>
          <w:tcPr>
            <w:tcW w:w="360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/>
            <w:vAlign w:val="center"/>
          </w:tcPr>
          <w:p>
            <w:pPr>
              <w:jc w:val="center"/>
              <w:spacing w:line="240"/>
              <w:rPr>
                <w:rFonts w:ascii="맑은 고딕" w:eastAsia="맑은 고딕" w:hAnsi="맑은 고딕" w:cs="맑은 고딕" w:hint="default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화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목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지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역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아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동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센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spacing w:val="0"/>
              </w:rPr>
              <w:t>터</w:t>
            </w:r>
          </w:p>
        </w:tc>
      </w:tr>
    </w:tbl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</w:p>
    <w:p>
      <w:pPr>
        <w:ind w:firstLine="0"/>
        <w:shd w:val="clear" w:color="auto" w:fill="auto"/>
        <w:spacing w:line="240"/>
        <w:rPr>
          <w:caps w:val="off"/>
          <w:lang/>
          <w:rFonts w:ascii="맑은 고딕" w:eastAsia="맑은 고딕" w:hAnsi="맑은 고딕" w:cs="맑은 고딕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 xml:space="preserve">이번 상반기 공모에 선정된 14개기관 대상으로 </w:t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4월</w:t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2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중 후원금 전달식 및 사업설명회가 진행될 예정입니다.</w:t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아래 일정 확인하시어 꼭 참석하여주시기 바랍니다.</w:t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/>
          <w:bCs/>
          <w:i w:val="0"/>
          <w:sz w:val="22"/>
        </w:rPr>
        <w:t>▷ 후원금 전달식 및 사업설명회 : 2022.4.28.목요일 오전 10:30 (필수 참석)</w:t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 xml:space="preserve">▷ 통장사본 제출 : 4월 29일(금)까지 </w:t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▷ 후원금 집행 : 5월 중</w:t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사업진행에 대한 일정 및 자세한 내용은 사업설명회 때 안내드릴 예정이며,</w:t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 xml:space="preserve">후원금 전달식 및 사업설명회 참석에 대해서는 추후 메일로 개별 안내드리겠습니다. </w:t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문의사항이 있으신 분들은 아래로 연락주십시오.</w:t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*기아대책 나눔문화팀 최희정 간사 :</w:t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fldChar w:fldCharType="begin"/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instrText xml:space="preserve"> HYPERLINK "tel:02-2085-8262" </w:instrText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fldChar w:fldCharType="separate"/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02-2085-8262</w:t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fldChar w:fldCharType="end"/>
      </w: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2"/>
          <w:rtl w:val="off"/>
        </w:rPr>
        <w:t xml:space="preserve"> </w:t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 xml:space="preserve">/ </w:t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fldChar w:fldCharType="begin"/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instrText xml:space="preserve"> HYPERLINK "mailto:chj@kfhi.or.kr" </w:instrText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fldChar w:fldCharType="separate"/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t>chj@kfhi.or.kr</w:t>
      </w:r>
      <w:r>
        <w:rPr>
          <w:caps w:val="off"/>
          <w:rFonts w:ascii="맑은 고딕" w:eastAsia="맑은 고딕" w:hAnsi="맑은 고딕" w:cs="맑은 고딕"/>
          <w:b w:val="0"/>
          <w:i w:val="0"/>
          <w:sz w:val="22"/>
        </w:rPr>
        <w:fldChar w:fldCharType="end"/>
      </w:r>
    </w:p>
    <w:p>
      <w:pPr>
        <w:ind w:firstLine="0"/>
        <w:shd w:val="clear" w:color="auto" w:fill="auto"/>
        <w:spacing w:line="240"/>
        <w:rPr>
          <w:caps w:val="off"/>
          <w:lang w:eastAsia="ko-KR"/>
          <w:rFonts w:ascii="맑은 고딕" w:eastAsia="맑은 고딕" w:hAnsi="맑은 고딕" w:cs="맑은 고딕" w:hint="eastAsia"/>
          <w:b w:val="0"/>
          <w:i w:val="0"/>
          <w:sz w:val="22"/>
          <w:rtl w:val="off"/>
        </w:rPr>
      </w:pPr>
    </w:p>
    <w:p>
      <w:pPr>
        <w:ind w:firstLine="0"/>
        <w:shd w:val="clear" w:color="auto" w:fill="auto"/>
        <w:spacing w:line="240"/>
        <w:rPr>
          <w:caps w:val="off"/>
          <w:rFonts w:ascii="맑은 고딕" w:eastAsia="맑은 고딕" w:hAnsi="맑은 고딕" w:cs="맑은 고딕"/>
          <w:b w:val="0"/>
          <w:i w:val="0"/>
          <w:sz w:val="22"/>
        </w:rPr>
      </w:pPr>
      <w:r>
        <w:rPr>
          <w:caps w:val="off"/>
          <w:lang w:eastAsia="ko-KR"/>
          <w:rFonts w:ascii="맑은 고딕" w:eastAsia="맑은 고딕" w:hAnsi="맑은 고딕" w:cs="맑은 고딕"/>
          <w:b w:val="0"/>
          <w:i w:val="0"/>
          <w:sz w:val="22"/>
          <w:rtl w:val="off"/>
        </w:rPr>
        <w:t>감사합니다.</w:t>
      </w:r>
    </w:p>
    <w:p>
      <w:pPr>
        <w:spacing w:line="240"/>
        <w:rPr>
          <w:rFonts w:ascii="맑은 고딕" w:eastAsia="맑은 고딕" w:hAnsi="맑은 고딕" w:cs="맑은 고딕" w:hint="default"/>
        </w:rPr>
      </w:pPr>
    </w:p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charset w:val="00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20190408</dc:creator>
  <cp:keywords/>
  <dc:description/>
  <cp:lastModifiedBy>20190408</cp:lastModifiedBy>
  <cp:revision>1</cp:revision>
  <dcterms:created xsi:type="dcterms:W3CDTF">2022-04-01T10:01:01Z</dcterms:created>
  <dcterms:modified xsi:type="dcterms:W3CDTF">2022-04-01T01:12:45Z</dcterms:modified>
  <cp:version>1100.0100.01</cp:version>
</cp:coreProperties>
</file>